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color w:val="414141"/>
          <w:sz w:val="90"/>
          <w:szCs w:val="90"/>
          <w:rtl w:val="0"/>
        </w:rPr>
      </w:pPr>
      <w:r>
        <w:rPr>
          <w:rFonts w:ascii="Helvetica" w:hAnsi="Helvetica"/>
          <w:color w:val="414141"/>
          <w:sz w:val="90"/>
          <w:szCs w:val="90"/>
          <w:rtl w:val="0"/>
        </w:rPr>
        <w:t>Join Rotary</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hint="default"/>
          <w:color w:val="212121"/>
          <w:sz w:val="30"/>
          <w:szCs w:val="30"/>
          <w:rtl w:val="0"/>
        </w:rPr>
        <w:t> </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en-US"/>
        </w:rPr>
        <w:t>Rotary is 1.2 million passionate individuals in 35,000+ clubs worldwide. We are both an international organization and a local community leader. Together we lead change in our own backyards and across the world.</w:t>
      </w:r>
    </w:p>
    <w:p>
      <w:pPr>
        <w:pStyle w:val="Default"/>
        <w:bidi w:val="0"/>
        <w:ind w:left="0" w:right="0" w:firstLine="0"/>
        <w:jc w:val="left"/>
        <w:rPr>
          <w:rFonts w:ascii="Helvetica" w:cs="Helvetica" w:hAnsi="Helvetica" w:eastAsia="Helvetica"/>
          <w:color w:val="212121"/>
          <w:sz w:val="30"/>
          <w:szCs w:val="30"/>
          <w:rtl w:val="0"/>
        </w:rPr>
      </w:pPr>
    </w:p>
    <w:p>
      <w:pPr>
        <w:pStyle w:val="Default"/>
        <w:bidi w:val="0"/>
        <w:ind w:left="0" w:right="0" w:firstLine="0"/>
        <w:jc w:val="left"/>
        <w:rPr>
          <w:rFonts w:ascii="Helvetica" w:cs="Helvetica" w:hAnsi="Helvetica" w:eastAsia="Helvetica"/>
          <w:color w:val="414141"/>
          <w:sz w:val="44"/>
          <w:szCs w:val="44"/>
          <w:rtl w:val="0"/>
        </w:rPr>
      </w:pPr>
      <w:r>
        <w:rPr>
          <w:rFonts w:ascii="Helvetica" w:hAnsi="Helvetica"/>
          <w:color w:val="414141"/>
          <w:sz w:val="44"/>
          <w:szCs w:val="44"/>
          <w:rtl w:val="0"/>
          <w:lang w:val="en-US"/>
        </w:rPr>
        <w:t xml:space="preserve">Impact starts with our members </w:t>
      </w:r>
      <w:r>
        <w:rPr>
          <w:rFonts w:ascii="Helvetica" w:hAnsi="Helvetica" w:hint="default"/>
          <w:color w:val="414141"/>
          <w:sz w:val="44"/>
          <w:szCs w:val="44"/>
          <w:rtl w:val="0"/>
          <w:lang w:val="en-US"/>
        </w:rPr>
        <w:t xml:space="preserve">— </w:t>
      </w:r>
      <w:r>
        <w:rPr>
          <w:rFonts w:ascii="Helvetica" w:hAnsi="Helvetica"/>
          <w:color w:val="414141"/>
          <w:sz w:val="44"/>
          <w:szCs w:val="44"/>
          <w:rtl w:val="0"/>
          <w:lang w:val="en-US"/>
        </w:rPr>
        <w:t>people like you who want to be part of making the world a better place. At club meetings in communities across the globe, our members come together to strengthen their connections to friends and neighbors and their commitment to improving lives.</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hint="default"/>
          <w:color w:val="212121"/>
          <w:sz w:val="30"/>
          <w:szCs w:val="30"/>
          <w:rtl w:val="0"/>
        </w:rPr>
        <w:t> </w:t>
      </w:r>
    </w:p>
    <w:p>
      <w:pPr>
        <w:pStyle w:val="Default"/>
        <w:bidi w:val="0"/>
        <w:ind w:left="0" w:right="0" w:firstLine="0"/>
        <w:jc w:val="left"/>
        <w:rPr>
          <w:rFonts w:ascii="Helvetica" w:cs="Helvetica" w:hAnsi="Helvetica" w:eastAsia="Helvetica"/>
          <w:color w:val="414141"/>
          <w:sz w:val="44"/>
          <w:szCs w:val="44"/>
          <w:rtl w:val="0"/>
        </w:rPr>
      </w:pPr>
      <w:r>
        <w:rPr>
          <w:rFonts w:ascii="Helvetica" w:hAnsi="Helvetica"/>
          <w:color w:val="414141"/>
          <w:sz w:val="44"/>
          <w:szCs w:val="44"/>
          <w:rtl w:val="0"/>
          <w:lang w:val="en-US"/>
        </w:rPr>
        <w:t>Who can join?</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de-DE"/>
        </w:rPr>
        <w:t>We</w:t>
      </w:r>
      <w:r>
        <w:rPr>
          <w:rFonts w:ascii="Helvetica" w:hAnsi="Helvetica" w:hint="default"/>
          <w:color w:val="212121"/>
          <w:sz w:val="30"/>
          <w:szCs w:val="30"/>
          <w:rtl w:val="0"/>
        </w:rPr>
        <w:t>’</w:t>
      </w:r>
      <w:r>
        <w:rPr>
          <w:rFonts w:ascii="Helvetica" w:hAnsi="Helvetica"/>
          <w:color w:val="212121"/>
          <w:sz w:val="30"/>
          <w:szCs w:val="30"/>
          <w:rtl w:val="0"/>
          <w:lang w:val="en-US"/>
        </w:rPr>
        <w:t>re looking for people who want to give back to their communities.</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en-US"/>
        </w:rPr>
        <w:t>Rotary clubs also welcome Rotaractors, Rotary Peace Fellows, and other members of the family of Rotary who qualify for membership.</w:t>
      </w:r>
    </w:p>
    <w:p>
      <w:pPr>
        <w:pStyle w:val="Default"/>
        <w:bidi w:val="0"/>
        <w:ind w:left="0" w:right="0" w:firstLine="0"/>
        <w:jc w:val="left"/>
        <w:rPr>
          <w:rFonts w:ascii="Helvetica" w:cs="Helvetica" w:hAnsi="Helvetica" w:eastAsia="Helvetica"/>
          <w:color w:val="414141"/>
          <w:sz w:val="44"/>
          <w:szCs w:val="44"/>
          <w:rtl w:val="0"/>
        </w:rPr>
      </w:pPr>
      <w:r>
        <w:rPr>
          <w:rFonts w:ascii="Helvetica" w:hAnsi="Helvetica"/>
          <w:color w:val="414141"/>
          <w:sz w:val="44"/>
          <w:szCs w:val="44"/>
          <w:rtl w:val="0"/>
          <w:lang w:val="en-US"/>
        </w:rPr>
        <w:t>What are the benefits?</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en-US"/>
        </w:rPr>
        <w:t>Becoming a Rotary member connects you with a diverse group of professionals who share your drive to give back. Through regular meetings and events, you</w:t>
      </w:r>
      <w:r>
        <w:rPr>
          <w:rFonts w:ascii="Helvetica" w:hAnsi="Helvetica" w:hint="default"/>
          <w:color w:val="212121"/>
          <w:sz w:val="30"/>
          <w:szCs w:val="30"/>
          <w:rtl w:val="0"/>
        </w:rPr>
        <w:t>’</w:t>
      </w:r>
      <w:r>
        <w:rPr>
          <w:rFonts w:ascii="Helvetica" w:hAnsi="Helvetica"/>
          <w:color w:val="212121"/>
          <w:sz w:val="30"/>
          <w:szCs w:val="30"/>
          <w:rtl w:val="0"/>
        </w:rPr>
        <w:t>ll:</w:t>
      </w:r>
    </w:p>
    <w:p>
      <w:pPr>
        <w:pStyle w:val="Default"/>
        <w:numPr>
          <w:ilvl w:val="0"/>
          <w:numId w:val="2"/>
        </w:numPr>
        <w:bidi w:val="0"/>
        <w:ind w:right="0"/>
        <w:jc w:val="left"/>
        <w:rPr>
          <w:rFonts w:ascii="Helvetica" w:hAnsi="Helvetica"/>
          <w:color w:val="212121"/>
          <w:sz w:val="30"/>
          <w:szCs w:val="30"/>
          <w:rtl w:val="0"/>
          <w:lang w:val="en-US"/>
        </w:rPr>
      </w:pPr>
      <w:r>
        <w:rPr>
          <w:rFonts w:ascii="Helvetica" w:hAnsi="Helvetica"/>
          <w:color w:val="212121"/>
          <w:sz w:val="30"/>
          <w:szCs w:val="30"/>
          <w:rtl w:val="0"/>
          <w:lang w:val="en-US"/>
        </w:rPr>
        <w:t>Discuss your community</w:t>
      </w:r>
      <w:r>
        <w:rPr>
          <w:rFonts w:ascii="Helvetica" w:hAnsi="Helvetica" w:hint="default"/>
          <w:color w:val="212121"/>
          <w:sz w:val="30"/>
          <w:szCs w:val="30"/>
          <w:rtl w:val="0"/>
        </w:rPr>
        <w:t>’</w:t>
      </w:r>
      <w:r>
        <w:rPr>
          <w:rFonts w:ascii="Helvetica" w:hAnsi="Helvetica"/>
          <w:color w:val="212121"/>
          <w:sz w:val="30"/>
          <w:szCs w:val="30"/>
          <w:rtl w:val="0"/>
          <w:lang w:val="en-US"/>
        </w:rPr>
        <w:t>s needs and develop creative ways to meet them</w:t>
      </w:r>
    </w:p>
    <w:p>
      <w:pPr>
        <w:pStyle w:val="Default"/>
        <w:numPr>
          <w:ilvl w:val="0"/>
          <w:numId w:val="2"/>
        </w:numPr>
        <w:bidi w:val="0"/>
        <w:ind w:right="0"/>
        <w:jc w:val="left"/>
        <w:rPr>
          <w:rFonts w:ascii="Helvetica" w:hAnsi="Helvetica"/>
          <w:color w:val="212121"/>
          <w:sz w:val="30"/>
          <w:szCs w:val="30"/>
          <w:rtl w:val="0"/>
          <w:lang w:val="en-US"/>
        </w:rPr>
      </w:pPr>
      <w:r>
        <w:rPr>
          <w:rFonts w:ascii="Helvetica" w:hAnsi="Helvetica"/>
          <w:color w:val="212121"/>
          <w:sz w:val="30"/>
          <w:szCs w:val="30"/>
          <w:rtl w:val="0"/>
          <w:lang w:val="en-US"/>
        </w:rPr>
        <w:t>Connect with other leaders who are changing the world</w:t>
      </w:r>
    </w:p>
    <w:p>
      <w:pPr>
        <w:pStyle w:val="Default"/>
        <w:numPr>
          <w:ilvl w:val="0"/>
          <w:numId w:val="2"/>
        </w:numPr>
        <w:bidi w:val="0"/>
        <w:ind w:right="0"/>
        <w:jc w:val="left"/>
        <w:rPr>
          <w:rFonts w:ascii="Helvetica" w:hAnsi="Helvetica"/>
          <w:color w:val="212121"/>
          <w:sz w:val="30"/>
          <w:szCs w:val="30"/>
          <w:rtl w:val="0"/>
          <w:lang w:val="en-US"/>
        </w:rPr>
      </w:pPr>
      <w:r>
        <w:rPr>
          <w:rFonts w:ascii="Helvetica" w:hAnsi="Helvetica"/>
          <w:color w:val="212121"/>
          <w:sz w:val="30"/>
          <w:szCs w:val="30"/>
          <w:rtl w:val="0"/>
          <w:lang w:val="en-US"/>
        </w:rPr>
        <w:t>Expand your leadership and professional skills</w:t>
      </w:r>
    </w:p>
    <w:p>
      <w:pPr>
        <w:pStyle w:val="Default"/>
        <w:numPr>
          <w:ilvl w:val="0"/>
          <w:numId w:val="2"/>
        </w:numPr>
        <w:bidi w:val="0"/>
        <w:ind w:right="0"/>
        <w:jc w:val="left"/>
        <w:rPr>
          <w:rFonts w:ascii="Helvetica" w:hAnsi="Helvetica"/>
          <w:color w:val="212121"/>
          <w:sz w:val="30"/>
          <w:szCs w:val="30"/>
          <w:rtl w:val="0"/>
          <w:lang w:val="en-US"/>
        </w:rPr>
      </w:pPr>
      <w:r>
        <w:rPr>
          <w:rFonts w:ascii="Helvetica" w:hAnsi="Helvetica"/>
          <w:color w:val="212121"/>
          <w:sz w:val="30"/>
          <w:szCs w:val="30"/>
          <w:rtl w:val="0"/>
          <w:lang w:val="en-US"/>
        </w:rPr>
        <w:t>Catch up with good friends and meet new ones</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en-US"/>
        </w:rPr>
        <w:t>Other</w:t>
      </w:r>
      <w:r>
        <w:rPr>
          <w:rFonts w:ascii="Helvetica" w:hAnsi="Helvetica" w:hint="default"/>
          <w:color w:val="212121"/>
          <w:sz w:val="30"/>
          <w:szCs w:val="30"/>
          <w:rtl w:val="0"/>
        </w:rPr>
        <w:t> </w:t>
      </w:r>
      <w:r>
        <w:rPr>
          <w:rStyle w:val="Hyperlink.0"/>
          <w:rFonts w:ascii="Helvetica" w:cs="Helvetica" w:hAnsi="Helvetica" w:eastAsia="Helvetica"/>
          <w:color w:val="008bb2"/>
          <w:sz w:val="30"/>
          <w:szCs w:val="30"/>
          <w:rtl w:val="0"/>
        </w:rPr>
        <w:fldChar w:fldCharType="begin" w:fldLock="0"/>
      </w:r>
      <w:r>
        <w:rPr>
          <w:rStyle w:val="Hyperlink.0"/>
          <w:rFonts w:ascii="Helvetica" w:cs="Helvetica" w:hAnsi="Helvetica" w:eastAsia="Helvetica"/>
          <w:color w:val="008bb2"/>
          <w:sz w:val="30"/>
          <w:szCs w:val="30"/>
          <w:rtl w:val="0"/>
        </w:rPr>
        <w:instrText xml:space="preserve"> HYPERLINK "https://www.rotary.org/en/about-rotary/membership/membership-benefits"</w:instrText>
      </w:r>
      <w:r>
        <w:rPr>
          <w:rStyle w:val="Hyperlink.0"/>
          <w:rFonts w:ascii="Helvetica" w:cs="Helvetica" w:hAnsi="Helvetica" w:eastAsia="Helvetica"/>
          <w:color w:val="008bb2"/>
          <w:sz w:val="30"/>
          <w:szCs w:val="30"/>
          <w:rtl w:val="0"/>
        </w:rPr>
        <w:fldChar w:fldCharType="separate" w:fldLock="0"/>
      </w:r>
      <w:r>
        <w:rPr>
          <w:rStyle w:val="Hyperlink.0"/>
          <w:rFonts w:ascii="Helvetica" w:hAnsi="Helvetica"/>
          <w:color w:val="008bb2"/>
          <w:sz w:val="30"/>
          <w:szCs w:val="30"/>
          <w:rtl w:val="0"/>
          <w:lang w:val="en-US"/>
        </w:rPr>
        <w:t>benefits of membership</w:t>
      </w:r>
      <w:r>
        <w:rPr>
          <w:rFonts w:ascii="Helvetica" w:cs="Helvetica" w:hAnsi="Helvetica" w:eastAsia="Helvetica"/>
          <w:color w:val="008bb2"/>
          <w:sz w:val="30"/>
          <w:szCs w:val="30"/>
          <w:rtl w:val="0"/>
        </w:rPr>
        <w:fldChar w:fldCharType="end" w:fldLock="0"/>
      </w:r>
      <w:r>
        <w:rPr>
          <w:rFonts w:ascii="Helvetica" w:hAnsi="Helvetica" w:hint="default"/>
          <w:color w:val="212121"/>
          <w:sz w:val="30"/>
          <w:szCs w:val="30"/>
          <w:rtl w:val="0"/>
        </w:rPr>
        <w:t> </w:t>
      </w:r>
      <w:r>
        <w:rPr>
          <w:rFonts w:ascii="Helvetica" w:hAnsi="Helvetica"/>
          <w:color w:val="212121"/>
          <w:sz w:val="30"/>
          <w:szCs w:val="30"/>
          <w:rtl w:val="0"/>
          <w:lang w:val="en-US"/>
        </w:rPr>
        <w:t>include:</w:t>
      </w:r>
    </w:p>
    <w:p>
      <w:pPr>
        <w:pStyle w:val="Default"/>
        <w:bidi w:val="0"/>
        <w:ind w:left="0" w:right="0" w:firstLine="0"/>
        <w:jc w:val="left"/>
        <w:rPr>
          <w:rFonts w:ascii="Helvetica" w:cs="Helvetica" w:hAnsi="Helvetica" w:eastAsia="Helvetica"/>
          <w:color w:val="212121"/>
          <w:sz w:val="30"/>
          <w:szCs w:val="30"/>
          <w:rtl w:val="0"/>
        </w:rPr>
      </w:pP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"https://my.rotary.org/en/member-center/rotary-global-rewards/offers"</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Rotary Global Rewards</w:t>
      </w:r>
      <w:r>
        <w:rPr>
          <w:rFonts w:ascii="Helvetica" w:cs="Helvetica" w:hAnsi="Helvetica" w:eastAsia="Helvetica"/>
          <w:color w:val="212121"/>
          <w:sz w:val="30"/>
          <w:szCs w:val="30"/>
          <w:rtl w:val="0"/>
        </w:rPr>
        <w:fldChar w:fldCharType="end" w:fldLock="0"/>
      </w:r>
      <w:r>
        <w:rPr>
          <w:rFonts w:ascii="Helvetica" w:hAnsi="Helvetica"/>
          <w:color w:val="212121"/>
          <w:sz w:val="30"/>
          <w:szCs w:val="30"/>
          <w:rtl w:val="0"/>
          <w:lang w:val="en-US"/>
        </w:rPr>
        <w:t>, our member benefits program, which offers discounts on products and services. It</w:t>
      </w:r>
      <w:r>
        <w:rPr>
          <w:rFonts w:ascii="Helvetica" w:hAnsi="Helvetica" w:hint="default"/>
          <w:color w:val="212121"/>
          <w:sz w:val="30"/>
          <w:szCs w:val="30"/>
          <w:rtl w:val="0"/>
        </w:rPr>
        <w:t>’</w:t>
      </w:r>
      <w:r>
        <w:rPr>
          <w:rFonts w:ascii="Helvetica" w:hAnsi="Helvetica"/>
          <w:color w:val="212121"/>
          <w:sz w:val="30"/>
          <w:szCs w:val="30"/>
          <w:rtl w:val="0"/>
          <w:lang w:val="en-US"/>
        </w:rPr>
        <w:t>s Rotary</w:t>
      </w:r>
      <w:r>
        <w:rPr>
          <w:rFonts w:ascii="Helvetica" w:hAnsi="Helvetica" w:hint="default"/>
          <w:color w:val="212121"/>
          <w:sz w:val="30"/>
          <w:szCs w:val="30"/>
          <w:rtl w:val="0"/>
        </w:rPr>
        <w:t>’</w:t>
      </w:r>
      <w:r>
        <w:rPr>
          <w:rFonts w:ascii="Helvetica" w:hAnsi="Helvetica"/>
          <w:color w:val="212121"/>
          <w:sz w:val="30"/>
          <w:szCs w:val="30"/>
          <w:rtl w:val="0"/>
          <w:lang w:val="en-US"/>
        </w:rPr>
        <w:t>s way of helping our members spend less so they can do more.</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en-US"/>
        </w:rPr>
        <w:t>The</w:t>
      </w:r>
      <w:r>
        <w:rPr>
          <w:rFonts w:ascii="Helvetica" w:hAnsi="Helvetica" w:hint="default"/>
          <w:color w:val="212121"/>
          <w:sz w:val="30"/>
          <w:szCs w:val="30"/>
          <w:rtl w:val="0"/>
        </w:rPr>
        <w:t> </w:t>
      </w: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"http://www.riconvention.org/"</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Rotary International Convention</w:t>
      </w:r>
      <w:r>
        <w:rPr>
          <w:rFonts w:ascii="Helvetica" w:cs="Helvetica" w:hAnsi="Helvetica" w:eastAsia="Helvetica"/>
          <w:color w:val="212121"/>
          <w:sz w:val="30"/>
          <w:szCs w:val="30"/>
          <w:rtl w:val="0"/>
        </w:rPr>
        <w:fldChar w:fldCharType="end" w:fldLock="0"/>
      </w:r>
      <w:r>
        <w:rPr>
          <w:rFonts w:ascii="Helvetica" w:hAnsi="Helvetica" w:hint="default"/>
          <w:color w:val="212121"/>
          <w:sz w:val="30"/>
          <w:szCs w:val="30"/>
          <w:rtl w:val="0"/>
        </w:rPr>
        <w:t> </w:t>
      </w:r>
      <w:r>
        <w:rPr>
          <w:rFonts w:ascii="Helvetica" w:hAnsi="Helvetica"/>
          <w:color w:val="212121"/>
          <w:sz w:val="30"/>
          <w:szCs w:val="30"/>
          <w:rtl w:val="0"/>
          <w:lang w:val="en-US"/>
        </w:rPr>
        <w:t>is our biggest event of the year. Rotary members from more than 130 countries meet at the convention each year to celebrate our successes and make plans for the future.</w:t>
      </w:r>
    </w:p>
    <w:p>
      <w:pPr>
        <w:pStyle w:val="Default"/>
        <w:bidi w:val="0"/>
        <w:ind w:left="0" w:right="0" w:firstLine="0"/>
        <w:jc w:val="left"/>
        <w:rPr>
          <w:rFonts w:ascii="Helvetica" w:cs="Helvetica" w:hAnsi="Helvetica" w:eastAsia="Helvetica"/>
          <w:color w:val="212121"/>
          <w:sz w:val="30"/>
          <w:szCs w:val="30"/>
          <w:rtl w:val="0"/>
        </w:rPr>
      </w:pP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"https://www.rotary.org/en/our-programs/more-fellowships"</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Rotary Fellowships</w:t>
      </w:r>
      <w:r>
        <w:rPr>
          <w:rFonts w:ascii="Helvetica" w:cs="Helvetica" w:hAnsi="Helvetica" w:eastAsia="Helvetica"/>
          <w:color w:val="212121"/>
          <w:sz w:val="30"/>
          <w:szCs w:val="30"/>
          <w:rtl w:val="0"/>
        </w:rPr>
        <w:fldChar w:fldCharType="end" w:fldLock="0"/>
      </w:r>
      <w:r>
        <w:rPr>
          <w:rFonts w:ascii="Helvetica" w:hAnsi="Helvetica" w:hint="default"/>
          <w:color w:val="212121"/>
          <w:sz w:val="30"/>
          <w:szCs w:val="30"/>
          <w:rtl w:val="0"/>
        </w:rPr>
        <w:t> </w:t>
      </w:r>
      <w:r>
        <w:rPr>
          <w:rFonts w:ascii="Helvetica" w:hAnsi="Helvetica"/>
          <w:color w:val="212121"/>
          <w:sz w:val="30"/>
          <w:szCs w:val="30"/>
          <w:rtl w:val="0"/>
          <w:lang w:val="en-US"/>
        </w:rPr>
        <w:t>give members the chance to join a group of people who share similar interests, hobbies, or vocations. Some groups use their fellowship to make a positive difference.</w:t>
      </w:r>
    </w:p>
    <w:p>
      <w:pPr>
        <w:pStyle w:val="Default"/>
        <w:bidi w:val="0"/>
        <w:ind w:left="0" w:right="0" w:firstLine="0"/>
        <w:jc w:val="left"/>
        <w:rPr>
          <w:rFonts w:ascii="Helvetica" w:cs="Helvetica" w:hAnsi="Helvetica" w:eastAsia="Helvetica"/>
          <w:color w:val="212121"/>
          <w:sz w:val="30"/>
          <w:szCs w:val="30"/>
          <w:rtl w:val="0"/>
        </w:rPr>
      </w:pP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"https://my.rotary.org/en/take-action/empower-leaders/join-rotarian-action-group"</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Rotarian Action Groups</w:t>
      </w:r>
      <w:r>
        <w:rPr>
          <w:rFonts w:ascii="Helvetica" w:cs="Helvetica" w:hAnsi="Helvetica" w:eastAsia="Helvetica"/>
          <w:color w:val="212121"/>
          <w:sz w:val="30"/>
          <w:szCs w:val="30"/>
          <w:rtl w:val="0"/>
        </w:rPr>
        <w:fldChar w:fldCharType="end" w:fldLock="0"/>
      </w:r>
      <w:r>
        <w:rPr>
          <w:rFonts w:ascii="Helvetica" w:hAnsi="Helvetica" w:hint="default"/>
          <w:color w:val="212121"/>
          <w:sz w:val="30"/>
          <w:szCs w:val="30"/>
          <w:rtl w:val="0"/>
        </w:rPr>
        <w:t> </w:t>
      </w:r>
      <w:r>
        <w:rPr>
          <w:rFonts w:ascii="Helvetica" w:hAnsi="Helvetica"/>
          <w:color w:val="212121"/>
          <w:sz w:val="30"/>
          <w:szCs w:val="30"/>
          <w:rtl w:val="0"/>
          <w:lang w:val="en-US"/>
        </w:rPr>
        <w:t>unite Rotary members, family members, program participants and alumni who share their expertise in particular fields by collaborating with clubs and districts on projects.</w:t>
      </w:r>
    </w:p>
    <w:p>
      <w:pPr>
        <w:pStyle w:val="Default"/>
        <w:bidi w:val="0"/>
        <w:ind w:left="0" w:right="0" w:firstLine="0"/>
        <w:jc w:val="left"/>
        <w:rPr>
          <w:rFonts w:ascii="Helvetica" w:cs="Helvetica" w:hAnsi="Helvetica" w:eastAsia="Helvetica"/>
          <w:color w:val="414141"/>
          <w:sz w:val="44"/>
          <w:szCs w:val="44"/>
          <w:rtl w:val="0"/>
        </w:rPr>
      </w:pPr>
      <w:r>
        <w:rPr>
          <w:rFonts w:ascii="Helvetica" w:hAnsi="Helvetica"/>
          <w:color w:val="414141"/>
          <w:sz w:val="44"/>
          <w:szCs w:val="44"/>
          <w:rtl w:val="0"/>
          <w:lang w:val="en-US"/>
        </w:rPr>
        <w:t>What</w:t>
      </w:r>
      <w:r>
        <w:rPr>
          <w:rFonts w:ascii="Helvetica" w:hAnsi="Helvetica" w:hint="default"/>
          <w:color w:val="414141"/>
          <w:sz w:val="44"/>
          <w:szCs w:val="44"/>
          <w:rtl w:val="0"/>
        </w:rPr>
        <w:t>’</w:t>
      </w:r>
      <w:r>
        <w:rPr>
          <w:rFonts w:ascii="Helvetica" w:hAnsi="Helvetica"/>
          <w:color w:val="414141"/>
          <w:sz w:val="44"/>
          <w:szCs w:val="44"/>
          <w:rtl w:val="0"/>
          <w:lang w:val="en-US"/>
        </w:rPr>
        <w:t>s expected of me?</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en-US"/>
        </w:rPr>
        <w:t>As a club member, you will be asked to:</w:t>
      </w:r>
    </w:p>
    <w:p>
      <w:pPr>
        <w:pStyle w:val="Default"/>
        <w:numPr>
          <w:ilvl w:val="0"/>
          <w:numId w:val="2"/>
        </w:numPr>
        <w:bidi w:val="0"/>
        <w:ind w:right="0"/>
        <w:jc w:val="left"/>
        <w:rPr>
          <w:rFonts w:ascii="Helvetica" w:hAnsi="Helvetica"/>
          <w:color w:val="212121"/>
          <w:sz w:val="30"/>
          <w:szCs w:val="30"/>
          <w:rtl w:val="0"/>
          <w:lang w:val="es-ES_tradnl"/>
        </w:rPr>
      </w:pPr>
      <w:r>
        <w:rPr>
          <w:rFonts w:ascii="Helvetica" w:hAnsi="Helvetica"/>
          <w:color w:val="212121"/>
          <w:sz w:val="30"/>
          <w:szCs w:val="30"/>
          <w:rtl w:val="0"/>
          <w:lang w:val="es-ES_tradnl"/>
        </w:rPr>
        <w:t>Pay club dues</w:t>
      </w:r>
    </w:p>
    <w:p>
      <w:pPr>
        <w:pStyle w:val="Default"/>
        <w:numPr>
          <w:ilvl w:val="0"/>
          <w:numId w:val="2"/>
        </w:numPr>
        <w:bidi w:val="0"/>
        <w:ind w:right="0"/>
        <w:jc w:val="left"/>
        <w:rPr>
          <w:rFonts w:ascii="Helvetica" w:hAnsi="Helvetica"/>
          <w:color w:val="212121"/>
          <w:sz w:val="30"/>
          <w:szCs w:val="30"/>
          <w:rtl w:val="0"/>
          <w:lang w:val="en-US"/>
        </w:rPr>
      </w:pPr>
      <w:r>
        <w:rPr>
          <w:rFonts w:ascii="Helvetica" w:hAnsi="Helvetica"/>
          <w:color w:val="212121"/>
          <w:sz w:val="30"/>
          <w:szCs w:val="30"/>
          <w:rtl w:val="0"/>
          <w:lang w:val="en-US"/>
        </w:rPr>
        <w:t>Attend meetings and events</w:t>
      </w:r>
    </w:p>
    <w:p>
      <w:pPr>
        <w:pStyle w:val="Default"/>
        <w:numPr>
          <w:ilvl w:val="0"/>
          <w:numId w:val="2"/>
        </w:numPr>
        <w:bidi w:val="0"/>
        <w:ind w:right="0"/>
        <w:jc w:val="left"/>
        <w:rPr>
          <w:rFonts w:ascii="Helvetica" w:hAnsi="Helvetica"/>
          <w:color w:val="212121"/>
          <w:sz w:val="30"/>
          <w:szCs w:val="30"/>
          <w:rtl w:val="0"/>
          <w:lang w:val="en-US"/>
        </w:rPr>
      </w:pPr>
      <w:r>
        <w:rPr>
          <w:rFonts w:ascii="Helvetica" w:hAnsi="Helvetica"/>
          <w:color w:val="212121"/>
          <w:sz w:val="30"/>
          <w:szCs w:val="30"/>
          <w:rtl w:val="0"/>
          <w:lang w:val="en-US"/>
        </w:rPr>
        <w:t>Use your professional skills and talents to make a difference</w:t>
      </w:r>
    </w:p>
    <w:p>
      <w:pPr>
        <w:pStyle w:val="Default"/>
        <w:bidi w:val="0"/>
        <w:ind w:left="0" w:right="0" w:firstLine="0"/>
        <w:jc w:val="left"/>
        <w:rPr>
          <w:rFonts w:ascii="Helvetica" w:cs="Helvetica" w:hAnsi="Helvetica" w:eastAsia="Helvetica"/>
          <w:color w:val="414141"/>
          <w:sz w:val="44"/>
          <w:szCs w:val="44"/>
          <w:rtl w:val="0"/>
        </w:rPr>
      </w:pPr>
      <w:r>
        <w:rPr>
          <w:rFonts w:ascii="Helvetica" w:hAnsi="Helvetica"/>
          <w:color w:val="414141"/>
          <w:sz w:val="44"/>
          <w:szCs w:val="44"/>
          <w:rtl w:val="0"/>
          <w:lang w:val="en-US"/>
        </w:rPr>
        <w:t>Rotaract and Interact clubs</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color w:val="212121"/>
          <w:sz w:val="30"/>
          <w:szCs w:val="30"/>
          <w:rtl w:val="0"/>
          <w:lang w:val="en-US"/>
        </w:rPr>
        <w:t>If you</w:t>
      </w:r>
      <w:r>
        <w:rPr>
          <w:rFonts w:ascii="Helvetica" w:hAnsi="Helvetica" w:hint="default"/>
          <w:color w:val="212121"/>
          <w:sz w:val="30"/>
          <w:szCs w:val="30"/>
          <w:rtl w:val="0"/>
        </w:rPr>
        <w:t>’</w:t>
      </w:r>
      <w:r>
        <w:rPr>
          <w:rFonts w:ascii="Helvetica" w:hAnsi="Helvetica"/>
          <w:color w:val="212121"/>
          <w:sz w:val="30"/>
          <w:szCs w:val="30"/>
          <w:rtl w:val="0"/>
          <w:lang w:val="en-US"/>
        </w:rPr>
        <w:t>re between the ages of 12 and 30, you may be interested in joining one of our service clubs for young professionals and youth. Like Rotary clubs, Rotaract and Interact clubs give their members the chance to make friends, develop leadership skills, and create positive change. Learn more about</w:t>
      </w:r>
      <w:r>
        <w:rPr>
          <w:rFonts w:ascii="Helvetica" w:hAnsi="Helvetica" w:hint="default"/>
          <w:color w:val="212121"/>
          <w:sz w:val="30"/>
          <w:szCs w:val="30"/>
          <w:rtl w:val="0"/>
        </w:rPr>
        <w:t> </w:t>
      </w: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"https://www.rotary.org/en/get-involved/rotaract-clubs"</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Rotaract</w:t>
      </w:r>
      <w:r>
        <w:rPr>
          <w:rFonts w:ascii="Helvetica" w:cs="Helvetica" w:hAnsi="Helvetica" w:eastAsia="Helvetica"/>
          <w:color w:val="212121"/>
          <w:sz w:val="30"/>
          <w:szCs w:val="30"/>
          <w:rtl w:val="0"/>
        </w:rPr>
        <w:fldChar w:fldCharType="end" w:fldLock="0"/>
      </w:r>
      <w:r>
        <w:rPr>
          <w:rFonts w:ascii="Helvetica" w:hAnsi="Helvetica" w:hint="default"/>
          <w:color w:val="212121"/>
          <w:sz w:val="30"/>
          <w:szCs w:val="30"/>
          <w:rtl w:val="0"/>
        </w:rPr>
        <w:t> </w:t>
      </w:r>
      <w:r>
        <w:rPr>
          <w:rFonts w:ascii="Helvetica" w:hAnsi="Helvetica"/>
          <w:color w:val="212121"/>
          <w:sz w:val="30"/>
          <w:szCs w:val="30"/>
          <w:rtl w:val="0"/>
        </w:rPr>
        <w:t>and</w:t>
      </w:r>
      <w:r>
        <w:rPr>
          <w:rFonts w:ascii="Helvetica" w:hAnsi="Helvetica" w:hint="default"/>
          <w:color w:val="212121"/>
          <w:sz w:val="30"/>
          <w:szCs w:val="30"/>
          <w:rtl w:val="0"/>
        </w:rPr>
        <w:t> </w:t>
      </w: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"https://www.rotary.org/en/get-involved/interact-clubs"</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Interact</w:t>
      </w:r>
      <w:r>
        <w:rPr>
          <w:rFonts w:ascii="Helvetica" w:cs="Helvetica" w:hAnsi="Helvetica" w:eastAsia="Helvetica"/>
          <w:color w:val="212121"/>
          <w:sz w:val="30"/>
          <w:szCs w:val="30"/>
          <w:rtl w:val="0"/>
        </w:rPr>
        <w:fldChar w:fldCharType="end" w:fldLock="0"/>
      </w:r>
      <w:r>
        <w:rPr>
          <w:rFonts w:ascii="Helvetica" w:hAnsi="Helvetica" w:hint="default"/>
          <w:color w:val="212121"/>
          <w:sz w:val="30"/>
          <w:szCs w:val="30"/>
          <w:rtl w:val="0"/>
        </w:rPr>
        <w:t> </w:t>
      </w:r>
      <w:r>
        <w:rPr>
          <w:rFonts w:ascii="Helvetica" w:hAnsi="Helvetica"/>
          <w:color w:val="212121"/>
          <w:sz w:val="30"/>
          <w:szCs w:val="30"/>
          <w:rtl w:val="0"/>
          <w:lang w:val="nl-NL"/>
        </w:rPr>
        <w:t>clubs.</w:t>
      </w:r>
    </w:p>
    <w:p>
      <w:pPr>
        <w:pStyle w:val="Default"/>
        <w:bidi w:val="0"/>
        <w:ind w:left="0" w:right="0" w:firstLine="0"/>
        <w:jc w:val="left"/>
        <w:rPr>
          <w:rFonts w:ascii="Helvetica" w:cs="Helvetica" w:hAnsi="Helvetica" w:eastAsia="Helvetica"/>
          <w:color w:val="212121"/>
          <w:sz w:val="30"/>
          <w:szCs w:val="30"/>
          <w:rtl w:val="0"/>
        </w:rPr>
      </w:pPr>
      <w:r>
        <w:rPr>
          <w:rFonts w:ascii="Helvetica" w:hAnsi="Helvetica" w:hint="default"/>
          <w:color w:val="212121"/>
          <w:sz w:val="30"/>
          <w:szCs w:val="30"/>
          <w:rtl w:val="0"/>
        </w:rPr>
        <w:t> </w:t>
      </w:r>
    </w:p>
    <w:p>
      <w:pPr>
        <w:pStyle w:val="Default"/>
        <w:bidi w:val="0"/>
        <w:ind w:left="0" w:right="0" w:firstLine="0"/>
        <w:jc w:val="left"/>
        <w:rPr>
          <w:rtl w:val="0"/>
        </w:rPr>
      </w:pPr>
      <w:r>
        <w:rPr>
          <w:rFonts w:ascii="Helvetica" w:hAnsi="Helvetica"/>
          <w:color w:val="212121"/>
          <w:sz w:val="30"/>
          <w:szCs w:val="30"/>
          <w:rtl w:val="0"/>
          <w:lang w:val="en-US"/>
        </w:rPr>
        <w:t>Tell us why you</w:t>
      </w:r>
      <w:r>
        <w:rPr>
          <w:rFonts w:ascii="Helvetica" w:hAnsi="Helvetica" w:hint="default"/>
          <w:color w:val="212121"/>
          <w:sz w:val="30"/>
          <w:szCs w:val="30"/>
          <w:rtl w:val="0"/>
        </w:rPr>
        <w:t>’</w:t>
      </w:r>
      <w:r>
        <w:rPr>
          <w:rFonts w:ascii="Helvetica" w:hAnsi="Helvetica"/>
          <w:color w:val="212121"/>
          <w:sz w:val="30"/>
          <w:szCs w:val="30"/>
          <w:rtl w:val="0"/>
          <w:lang w:val="en-US"/>
        </w:rPr>
        <w:t>re interested in Rotary, and we</w:t>
      </w:r>
      <w:r>
        <w:rPr>
          <w:rFonts w:ascii="Helvetica" w:hAnsi="Helvetica" w:hint="default"/>
          <w:color w:val="212121"/>
          <w:sz w:val="30"/>
          <w:szCs w:val="30"/>
          <w:rtl w:val="0"/>
        </w:rPr>
        <w:t>’</w:t>
      </w:r>
      <w:r>
        <w:rPr>
          <w:rFonts w:ascii="Helvetica" w:hAnsi="Helvetica"/>
          <w:color w:val="212121"/>
          <w:sz w:val="30"/>
          <w:szCs w:val="30"/>
          <w:rtl w:val="0"/>
          <w:lang w:val="en-US"/>
        </w:rPr>
        <w:t xml:space="preserve">ll help you get started. </w:t>
      </w:r>
      <w:r>
        <w:rPr>
          <w:rFonts w:ascii="Helvetica" w:hAnsi="Helvetica" w:hint="default"/>
          <w:color w:val="212121"/>
          <w:sz w:val="30"/>
          <w:szCs w:val="30"/>
          <w:rtl w:val="0"/>
        </w:rPr>
        <w:t xml:space="preserve">  </w:t>
      </w:r>
      <w:r>
        <w:rPr>
          <w:rFonts w:ascii="Helvetica" w:hAnsi="Helvetica"/>
          <w:color w:val="212121"/>
          <w:sz w:val="30"/>
          <w:szCs w:val="30"/>
          <w:rtl w:val="0"/>
          <w:lang w:val="en-US"/>
        </w:rPr>
        <w:t xml:space="preserve">We offer both </w:t>
      </w: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"https://clubrunner.blob.core.windows.net/00000001475/en-ca/files/homepage/membership-application/Member-App1-053118.pdf"</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Regular Memberships</w:t>
      </w:r>
      <w:r>
        <w:rPr>
          <w:rFonts w:ascii="Helvetica" w:cs="Helvetica" w:hAnsi="Helvetica" w:eastAsia="Helvetica"/>
          <w:color w:val="212121"/>
          <w:sz w:val="30"/>
          <w:szCs w:val="30"/>
          <w:rtl w:val="0"/>
        </w:rPr>
        <w:fldChar w:fldCharType="end" w:fldLock="0"/>
      </w:r>
      <w:r>
        <w:rPr>
          <w:rFonts w:ascii="Helvetica" w:hAnsi="Helvetica"/>
          <w:color w:val="212121"/>
          <w:sz w:val="30"/>
          <w:szCs w:val="30"/>
          <w:rtl w:val="0"/>
          <w:lang w:val="en-US"/>
        </w:rPr>
        <w:t xml:space="preserve"> and </w:t>
      </w:r>
      <w:r>
        <w:rPr>
          <w:rStyle w:val="Hyperlink.1"/>
          <w:rFonts w:ascii="Helvetica" w:cs="Helvetica" w:hAnsi="Helvetica" w:eastAsia="Helvetica"/>
          <w:color w:val="008bb2"/>
          <w:sz w:val="30"/>
          <w:szCs w:val="30"/>
          <w:rtl w:val="0"/>
        </w:rPr>
        <w:fldChar w:fldCharType="begin" w:fldLock="0"/>
      </w:r>
      <w:r>
        <w:rPr>
          <w:rStyle w:val="Hyperlink.1"/>
          <w:rFonts w:ascii="Helvetica" w:cs="Helvetica" w:hAnsi="Helvetica" w:eastAsia="Helvetica"/>
          <w:color w:val="008bb2"/>
          <w:sz w:val="30"/>
          <w:szCs w:val="30"/>
          <w:rtl w:val="0"/>
        </w:rPr>
        <w:instrText xml:space="preserve"> HYPERLINK "https://clubrunner.blob.core.windows.net/00000001475/en-ca/files/homepage/corporate-membership/Corporate-Member-App1-053181.pdf"</w:instrText>
      </w:r>
      <w:r>
        <w:rPr>
          <w:rStyle w:val="Hyperlink.1"/>
          <w:rFonts w:ascii="Helvetica" w:cs="Helvetica" w:hAnsi="Helvetica" w:eastAsia="Helvetica"/>
          <w:color w:val="008bb2"/>
          <w:sz w:val="30"/>
          <w:szCs w:val="30"/>
          <w:rtl w:val="0"/>
        </w:rPr>
        <w:fldChar w:fldCharType="separate" w:fldLock="0"/>
      </w:r>
      <w:r>
        <w:rPr>
          <w:rStyle w:val="Hyperlink.1"/>
          <w:rFonts w:ascii="Helvetica" w:hAnsi="Helvetica"/>
          <w:color w:val="008bb2"/>
          <w:sz w:val="30"/>
          <w:szCs w:val="30"/>
          <w:rtl w:val="0"/>
          <w:lang w:val="en-US"/>
        </w:rPr>
        <w:t>Corporate Memberships.</w:t>
      </w:r>
      <w:r>
        <w:rPr>
          <w:rFonts w:ascii="Helvetica" w:cs="Helvetica" w:hAnsi="Helvetica" w:eastAsia="Helvetica"/>
          <w:color w:val="212121"/>
          <w:sz w:val="30"/>
          <w:szCs w:val="30"/>
          <w:rtl w:val="0"/>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color w:val="008bb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